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C7" w:rsidRDefault="006808EC" w:rsidP="00FC32C7">
      <w:pPr>
        <w:ind w:left="3540" w:firstLine="708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128773DC" wp14:editId="71746DC0">
            <wp:simplePos x="0" y="0"/>
            <wp:positionH relativeFrom="column">
              <wp:posOffset>5287010</wp:posOffset>
            </wp:positionH>
            <wp:positionV relativeFrom="paragraph">
              <wp:posOffset>-92075</wp:posOffset>
            </wp:positionV>
            <wp:extent cx="769620" cy="807720"/>
            <wp:effectExtent l="0" t="0" r="0" b="0"/>
            <wp:wrapNone/>
            <wp:docPr id="4" name="obrázek 2" descr="Mateřská škola Arbesova, Česká Lípa - Fotogalerie Mravenečků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řská škola Arbesova, Česká Lípa - Fotogalerie Mravenečků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15000" r="9401" b="9286"/>
                    <a:stretch/>
                  </pic:blipFill>
                  <pic:spPr bwMode="auto">
                    <a:xfrm>
                      <a:off x="0" y="0"/>
                      <a:ext cx="7696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C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26F498" wp14:editId="4D8215B4">
            <wp:simplePos x="0" y="0"/>
            <wp:positionH relativeFrom="column">
              <wp:posOffset>-635</wp:posOffset>
            </wp:positionH>
            <wp:positionV relativeFrom="paragraph">
              <wp:posOffset>-92075</wp:posOffset>
            </wp:positionV>
            <wp:extent cx="1021080" cy="1021080"/>
            <wp:effectExtent l="0" t="0" r="7620" b="0"/>
            <wp:wrapTight wrapText="bothSides">
              <wp:wrapPolygon edited="0">
                <wp:start x="1612" y="2418"/>
                <wp:lineTo x="0" y="6045"/>
                <wp:lineTo x="0" y="15716"/>
                <wp:lineTo x="7254" y="17328"/>
                <wp:lineTo x="7657" y="18134"/>
                <wp:lineTo x="9269" y="18134"/>
                <wp:lineTo x="20552" y="16119"/>
                <wp:lineTo x="21358" y="7657"/>
                <wp:lineTo x="21358" y="6448"/>
                <wp:lineTo x="4433" y="2418"/>
                <wp:lineTo x="1612" y="241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C7">
        <w:rPr>
          <w:b/>
        </w:rPr>
        <w:t>6. PŘÍRODOPIS - BLANOKŘÍDLÍ</w:t>
      </w:r>
    </w:p>
    <w:p w:rsidR="00C12F43" w:rsidRDefault="00FC32C7" w:rsidP="00FC32C7">
      <w:r>
        <w:t>Dobrý den, milí studenti entomologie!</w:t>
      </w:r>
    </w:p>
    <w:p w:rsidR="00FC32C7" w:rsidRDefault="00FC32C7" w:rsidP="00FC32C7">
      <w:r>
        <w:t>Protože se blíží doba prázdnin a nestihneme se seznámit se všemi zbývajícími tématy, vybrala jsem to nejdůležitější. Do řádu blanokřídlých patří mravenci, vosy, čmeláci, včely – mají v přírodě obrovský význam. Proto se podívejte nejdřív na video a podle něj si udělejte stručný zápisek o každém z nich:</w:t>
      </w:r>
      <w:r>
        <w:tab/>
      </w:r>
      <w:hyperlink r:id="rId8" w:history="1">
        <w:r w:rsidRPr="00811D77">
          <w:rPr>
            <w:rStyle w:val="Hypertextovodkaz"/>
          </w:rPr>
          <w:t>https://www.youtube.com/watch?v=01bkd9J8Wxc</w:t>
        </w:r>
      </w:hyperlink>
      <w:r>
        <w:t xml:space="preserve"> </w:t>
      </w:r>
    </w:p>
    <w:p w:rsidR="00FC32C7" w:rsidRPr="001A60C4" w:rsidRDefault="00FC32C7" w:rsidP="00FC32C7">
      <w:pPr>
        <w:rPr>
          <w:b/>
        </w:rPr>
      </w:pPr>
      <w:r>
        <w:t>Včelám se budeme věnovat víc. Vyplňte si s pomocí učebnice nebo internetu pracovní list. Správné řešení vám vyvěsím na stránky další týden.</w:t>
      </w:r>
      <w:r w:rsidR="001A60C4">
        <w:t xml:space="preserve"> </w:t>
      </w:r>
      <w:r w:rsidR="001A60C4">
        <w:rPr>
          <w:b/>
        </w:rPr>
        <w:t>Posílat budete jen povinný úkol o mravencích (úplně dole).</w:t>
      </w:r>
    </w:p>
    <w:p w:rsidR="00FC32C7" w:rsidRDefault="00FC32C7" w:rsidP="00FC32C7">
      <w:r>
        <w:t xml:space="preserve">++++++++++++++++++++++++++++++++++++++++++++++++++++++++++++++++++++++++++++++++++++++++++++++++++++ </w:t>
      </w:r>
    </w:p>
    <w:p w:rsidR="00FC32C7" w:rsidRPr="00FC32C7" w:rsidRDefault="00FC32C7" w:rsidP="00FC32C7">
      <w:pPr>
        <w:rPr>
          <w:b/>
        </w:rPr>
      </w:pPr>
      <w:r w:rsidRPr="00FC32C7">
        <w:rPr>
          <w:b/>
        </w:rPr>
        <w:t xml:space="preserve">Doplň údaje </w:t>
      </w:r>
      <w:r w:rsidR="00E74E0C">
        <w:rPr>
          <w:b/>
        </w:rPr>
        <w:t xml:space="preserve">(nebo vyber správné) </w:t>
      </w:r>
      <w:r w:rsidRPr="00FC32C7">
        <w:rPr>
          <w:b/>
        </w:rPr>
        <w:t xml:space="preserve">o včele medonosné: </w:t>
      </w:r>
    </w:p>
    <w:p w:rsidR="00FC32C7" w:rsidRPr="00FC32C7" w:rsidRDefault="00FC32C7" w:rsidP="00FC32C7">
      <w:r w:rsidRPr="00FC32C7">
        <w:t xml:space="preserve">Včela medonosná patří </w:t>
      </w:r>
      <w:r w:rsidR="00E74E0C">
        <w:t xml:space="preserve">do řádu </w:t>
      </w:r>
      <w:r w:rsidRPr="00FC32C7">
        <w:t>……</w:t>
      </w:r>
      <w:r>
        <w:t>……………………</w:t>
      </w:r>
      <w:r w:rsidR="00DB1F62">
        <w:t>…………….</w:t>
      </w:r>
      <w:r>
        <w:t>…</w:t>
      </w:r>
      <w:r w:rsidR="00487E07">
        <w:t>……</w:t>
      </w:r>
      <w:r w:rsidR="00E74E0C">
        <w:t xml:space="preserve">…………………………………. </w:t>
      </w:r>
      <w:r>
        <w:t>, má ………</w:t>
      </w:r>
      <w:proofErr w:type="gramStart"/>
      <w:r>
        <w:t>….. páry</w:t>
      </w:r>
      <w:proofErr w:type="gramEnd"/>
      <w:r>
        <w:t xml:space="preserve"> blanitých křídel</w:t>
      </w:r>
      <w:r w:rsidR="00DB1F62">
        <w:t>.</w:t>
      </w:r>
    </w:p>
    <w:p w:rsidR="00DB1F62" w:rsidRDefault="00FC32C7" w:rsidP="00FC32C7">
      <w:r w:rsidRPr="00FC32C7">
        <w:t xml:space="preserve">Je to hmyz s proměnou </w:t>
      </w:r>
      <w:r w:rsidR="00E74E0C">
        <w:rPr>
          <w:b/>
        </w:rPr>
        <w:t>nedokonalou - dokonalou</w:t>
      </w:r>
      <w:r w:rsidR="00DB1F62">
        <w:t>, z vajíčka se vylíhne larva, pak je z ní ………………………………</w:t>
      </w:r>
      <w:proofErr w:type="gramStart"/>
      <w:r w:rsidR="00DB1F62">
        <w:t>…..</w:t>
      </w:r>
      <w:r w:rsidR="00E74E0C">
        <w:t xml:space="preserve"> </w:t>
      </w:r>
      <w:bookmarkStart w:id="0" w:name="_GoBack"/>
      <w:bookmarkEnd w:id="0"/>
      <w:r w:rsidR="00DB1F62">
        <w:t>a z té</w:t>
      </w:r>
      <w:proofErr w:type="gramEnd"/>
      <w:r w:rsidR="00DB1F62">
        <w:t xml:space="preserve"> se líhne dospělý jedinec. Včela má ústní ústrojí </w:t>
      </w:r>
      <w:proofErr w:type="spellStart"/>
      <w:r w:rsidR="00E74E0C">
        <w:rPr>
          <w:b/>
        </w:rPr>
        <w:t>lízací</w:t>
      </w:r>
      <w:proofErr w:type="spellEnd"/>
      <w:r w:rsidR="00E74E0C">
        <w:rPr>
          <w:b/>
        </w:rPr>
        <w:t xml:space="preserve"> - kousací</w:t>
      </w:r>
      <w:r w:rsidR="00DB1F62">
        <w:t xml:space="preserve"> .</w:t>
      </w:r>
    </w:p>
    <w:p w:rsidR="00DB1F62" w:rsidRDefault="00DB1F62" w:rsidP="00FC32C7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1098F5F" wp14:editId="66CDDB1E">
            <wp:simplePos x="0" y="0"/>
            <wp:positionH relativeFrom="column">
              <wp:posOffset>4838700</wp:posOffset>
            </wp:positionH>
            <wp:positionV relativeFrom="paragraph">
              <wp:posOffset>25400</wp:posOffset>
            </wp:positionV>
            <wp:extent cx="2246630" cy="929640"/>
            <wp:effectExtent l="0" t="0" r="1270" b="381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3" name="obrázek 2" descr="Včela medonosná | ZOO Chleb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čela medonosná | ZOO Chleb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Zjisti rozdíl mezi žihadlem vosy a včely – proč vosa může bodnout víckrát a včela po bodnutí </w:t>
      </w:r>
      <w:proofErr w:type="gramStart"/>
      <w:r>
        <w:t>zemře? ........................................................................................................</w:t>
      </w:r>
      <w:proofErr w:type="gramEnd"/>
    </w:p>
    <w:p w:rsidR="00DB1F62" w:rsidRDefault="00DB1F62" w:rsidP="00FC32C7">
      <w:r>
        <w:t>…………………………………………………………………………………………………………….………………..</w:t>
      </w:r>
    </w:p>
    <w:p w:rsidR="00DB1F62" w:rsidRDefault="00DB1F62" w:rsidP="00FC32C7">
      <w:r>
        <w:t>……………………………………………………………………………………………………………………………..</w:t>
      </w:r>
    </w:p>
    <w:p w:rsidR="00DB1F62" w:rsidRDefault="00DB1F62" w:rsidP="00FC32C7"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7E07" w:rsidRDefault="00487E07" w:rsidP="00FC32C7">
      <w:r>
        <w:t>Včely, vosy, mravenci a čmeláci žijí ve skupinách (společenstvech), říká se jim …………………………………………..………………</w:t>
      </w:r>
      <w:proofErr w:type="gramStart"/>
      <w:r>
        <w:t>….hmyz</w:t>
      </w:r>
      <w:proofErr w:type="gramEnd"/>
      <w:r>
        <w:t>.</w:t>
      </w:r>
    </w:p>
    <w:p w:rsidR="00FC32C7" w:rsidRPr="00FC32C7" w:rsidRDefault="00FC32C7" w:rsidP="00FC32C7">
      <w:r w:rsidRPr="00FC32C7">
        <w:t>V létě ve včelstvu žijí :……</w:t>
      </w:r>
      <w:r w:rsidR="00DB1F62">
        <w:t>…………………………………</w:t>
      </w:r>
      <w:r w:rsidRPr="00FC32C7">
        <w:t>………., ………</w:t>
      </w:r>
      <w:r w:rsidR="00DB1F62">
        <w:t>…………………………….</w:t>
      </w:r>
      <w:r w:rsidRPr="00FC32C7">
        <w:t>………, ………</w:t>
      </w:r>
      <w:r w:rsidR="00DB1F62">
        <w:t>……………………………………………</w:t>
      </w:r>
      <w:r w:rsidRPr="00FC32C7">
        <w:t>…</w:t>
      </w:r>
      <w:proofErr w:type="gramStart"/>
      <w:r w:rsidRPr="00FC32C7">
        <w:t>…. .</w:t>
      </w:r>
      <w:proofErr w:type="gramEnd"/>
    </w:p>
    <w:p w:rsidR="00FC32C7" w:rsidRPr="00FC32C7" w:rsidRDefault="00FC32C7" w:rsidP="00FC32C7">
      <w:r w:rsidRPr="00FC32C7">
        <w:t xml:space="preserve">Trubci na podzim </w:t>
      </w:r>
      <w:r w:rsidR="00E74E0C">
        <w:rPr>
          <w:b/>
        </w:rPr>
        <w:t>usínají - umírají</w:t>
      </w:r>
      <w:r w:rsidRPr="00FC32C7">
        <w:t>, protože …………</w:t>
      </w:r>
      <w:r w:rsidR="00DB1F62">
        <w:t>………………………………………………………….</w:t>
      </w:r>
      <w:r w:rsidRPr="00FC32C7">
        <w:t>……………</w:t>
      </w:r>
      <w:r w:rsidR="00DB1F62">
        <w:t>….</w:t>
      </w:r>
      <w:r w:rsidR="00DB1F62" w:rsidRPr="00DB1F62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FC32C7" w:rsidRDefault="00FC32C7" w:rsidP="00FC32C7">
      <w:r w:rsidRPr="00FC32C7">
        <w:t xml:space="preserve">Dělnice postupně vykonávají </w:t>
      </w:r>
      <w:r w:rsidR="00487E07">
        <w:t xml:space="preserve">tyto </w:t>
      </w:r>
      <w:proofErr w:type="gramStart"/>
      <w:r w:rsidR="00487E07">
        <w:t>činnosti : …</w:t>
      </w:r>
      <w:proofErr w:type="gramEnd"/>
      <w:r w:rsidR="00487E07">
        <w:t>…………….</w:t>
      </w:r>
      <w:r w:rsidRPr="00FC32C7">
        <w:t>…………</w:t>
      </w:r>
      <w:r w:rsidR="00487E07">
        <w:t>…………………………………………………………………………………………………</w:t>
      </w:r>
    </w:p>
    <w:p w:rsidR="00487E07" w:rsidRDefault="00487E07" w:rsidP="00FC32C7"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87E07" w:rsidRDefault="00487E07" w:rsidP="00FC32C7">
      <w:r>
        <w:t>Včelí taneček slouží k ……………………………………………………………………………………………………………………………………………………………….</w:t>
      </w:r>
    </w:p>
    <w:p w:rsidR="00487E07" w:rsidRPr="00FC32C7" w:rsidRDefault="00487E07" w:rsidP="00FC32C7"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7E07" w:rsidRDefault="00FC32C7" w:rsidP="00FC32C7">
      <w:r w:rsidRPr="00FC32C7">
        <w:t xml:space="preserve">Mateří kašičkou včely krmí </w:t>
      </w:r>
      <w:r w:rsidR="00E74E0C">
        <w:rPr>
          <w:b/>
        </w:rPr>
        <w:t>larvy královny – larvy trubců.</w:t>
      </w:r>
      <w:r w:rsidR="00487E07">
        <w:t xml:space="preserve"> </w:t>
      </w:r>
      <w:r w:rsidRPr="00FC32C7">
        <w:t xml:space="preserve">Když se v úlu vylíhne nová matka, odlétá </w:t>
      </w:r>
      <w:r w:rsidR="00E74E0C">
        <w:rPr>
          <w:b/>
        </w:rPr>
        <w:t>mladá - stará</w:t>
      </w:r>
    </w:p>
    <w:p w:rsidR="00FC32C7" w:rsidRPr="00FC32C7" w:rsidRDefault="00FC32C7" w:rsidP="00FC32C7">
      <w:r w:rsidRPr="00FC32C7">
        <w:t>matka</w:t>
      </w:r>
      <w:r w:rsidR="00487E07">
        <w:t xml:space="preserve"> s</w:t>
      </w:r>
      <w:r w:rsidRPr="00FC32C7">
        <w:t xml:space="preserve"> částí včelstva jako </w:t>
      </w:r>
      <w:r w:rsidR="00E74E0C">
        <w:rPr>
          <w:b/>
        </w:rPr>
        <w:t>roj – hejno.</w:t>
      </w:r>
    </w:p>
    <w:p w:rsidR="00FC32C7" w:rsidRPr="00FC32C7" w:rsidRDefault="00FC32C7" w:rsidP="00FC32C7">
      <w:r w:rsidRPr="00FC32C7">
        <w:t xml:space="preserve">Včela je užitečná zejména tím, že </w:t>
      </w:r>
      <w:r w:rsidRPr="00E74E0C">
        <w:t>…………</w:t>
      </w:r>
      <w:r w:rsidR="00487E07" w:rsidRPr="00E74E0C">
        <w:t>………………………………………</w:t>
      </w:r>
      <w:proofErr w:type="gramStart"/>
      <w:r w:rsidRPr="00E74E0C">
        <w:t>…..</w:t>
      </w:r>
      <w:r w:rsidRPr="00FC32C7">
        <w:t xml:space="preserve"> rostliny</w:t>
      </w:r>
      <w:proofErr w:type="gramEnd"/>
      <w:r w:rsidRPr="00FC32C7">
        <w:t>.</w:t>
      </w:r>
    </w:p>
    <w:p w:rsidR="00FC32C7" w:rsidRDefault="00FC32C7" w:rsidP="00FC32C7">
      <w:r w:rsidRPr="00FC32C7">
        <w:t>Lidem poskytuje …………………………………………………</w:t>
      </w:r>
      <w:r w:rsidR="00487E07">
        <w:t>……………………………………………………………</w:t>
      </w:r>
      <w:r w:rsidRPr="00FC32C7">
        <w:t>…………………………………………………</w:t>
      </w:r>
      <w:proofErr w:type="gramStart"/>
      <w:r w:rsidRPr="00FC32C7">
        <w:t>…. .</w:t>
      </w:r>
      <w:proofErr w:type="gramEnd"/>
    </w:p>
    <w:p w:rsidR="00487E07" w:rsidRDefault="00487E07" w:rsidP="00FC32C7">
      <w:r>
        <w:t>+++++++++++++++++++++++++++++++++++++++++++++++++++++++++++++++++++++++++++++++++++++++++++++++++++++</w:t>
      </w:r>
    </w:p>
    <w:p w:rsidR="00487E07" w:rsidRDefault="00487E07" w:rsidP="00FC32C7">
      <w:pPr>
        <w:rPr>
          <w:b/>
        </w:rPr>
      </w:pPr>
      <w:r w:rsidRPr="00487E07">
        <w:rPr>
          <w:b/>
        </w:rPr>
        <w:t>POVINNÝ ÚKOL: Zjisti, kdy mravencům narůstají křídla a čím jsou užiteční.</w:t>
      </w:r>
    </w:p>
    <w:p w:rsidR="006808EC" w:rsidRDefault="006808EC" w:rsidP="00FC32C7">
      <w:pPr>
        <w:rPr>
          <w:b/>
        </w:rPr>
      </w:pPr>
      <w:r w:rsidRPr="006808EC">
        <w:rPr>
          <w:b/>
        </w:rPr>
        <w:t>https://www.youtube.com/watch?v=AMj6guS93d0</w:t>
      </w:r>
    </w:p>
    <w:p w:rsidR="00FC32C7" w:rsidRDefault="00487E07">
      <w:r w:rsidRPr="006808EC">
        <w:t>Mějte se krásně</w:t>
      </w:r>
      <w:r w:rsidR="006808EC" w:rsidRPr="006808EC">
        <w:t>!</w:t>
      </w:r>
      <w:r w:rsidR="006808EC" w:rsidRPr="006808EC">
        <w:tab/>
      </w:r>
      <w:r w:rsidR="006808EC" w:rsidRPr="006808EC">
        <w:tab/>
      </w:r>
      <w:r w:rsidR="006808EC" w:rsidRPr="006808EC">
        <w:tab/>
      </w:r>
      <w:r w:rsidR="006808EC" w:rsidRPr="006808EC">
        <w:tab/>
      </w:r>
      <w:r w:rsidR="006808EC" w:rsidRPr="006808EC">
        <w:tab/>
      </w:r>
      <w:r w:rsidR="006808EC" w:rsidRPr="006808EC">
        <w:tab/>
      </w:r>
      <w:r w:rsidR="006808EC" w:rsidRPr="006808EC">
        <w:tab/>
      </w:r>
      <w:r w:rsidR="006808EC" w:rsidRPr="006808EC">
        <w:tab/>
        <w:t>Markéta Urbanová</w:t>
      </w:r>
    </w:p>
    <w:sectPr w:rsidR="00FC32C7" w:rsidSect="00FC32C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C7"/>
    <w:rsid w:val="001A60C4"/>
    <w:rsid w:val="002F5DD7"/>
    <w:rsid w:val="00487E07"/>
    <w:rsid w:val="006808EC"/>
    <w:rsid w:val="00C12F43"/>
    <w:rsid w:val="00DB1F62"/>
    <w:rsid w:val="00E74E0C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2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3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2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3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1bkd9J8Wx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z/url?sa=i&amp;url=http://www.ms-arbesova.cz/materske-skoly-detska-skupina/ms-arbesova/tridy/mravenci/fotogalerie-mravenecku/&amp;psig=AOvVaw2tf_HVHHy3Y3atRFyWNm5P&amp;ust=1590740834924000&amp;source=images&amp;cd=vfe&amp;ved=0CAIQjRxqFwoTCNid582R1ukCFQAAAAAdAAAAABAJ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://www.zoochleby.cz/vcela-medonosna-5952/&amp;psig=AOvVaw27vtB2V74eHqStk_6n7WBn&amp;ust=1590739652742000&amp;source=images&amp;cd=vfe&amp;ved=0CAIQjRxqFwoTCNCdhaKN1ukCFQAAAAAdAAAAABA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5</cp:revision>
  <dcterms:created xsi:type="dcterms:W3CDTF">2020-05-28T07:37:00Z</dcterms:created>
  <dcterms:modified xsi:type="dcterms:W3CDTF">2020-05-30T13:34:00Z</dcterms:modified>
</cp:coreProperties>
</file>